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B9" w:rsidRPr="00E73F52" w:rsidRDefault="00E73F52" w:rsidP="00E73F52">
      <w:pPr>
        <w:jc w:val="center"/>
        <w:rPr>
          <w:b/>
          <w:sz w:val="24"/>
        </w:rPr>
      </w:pPr>
      <w:r w:rsidRPr="00E73F52">
        <w:rPr>
          <w:rFonts w:hint="eastAsia"/>
          <w:b/>
          <w:sz w:val="24"/>
        </w:rPr>
        <w:t>转出投资明细表</w:t>
      </w:r>
    </w:p>
    <w:p w:rsidR="00E73F52" w:rsidRDefault="00E73F52"/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46"/>
        <w:gridCol w:w="1545"/>
        <w:gridCol w:w="794"/>
        <w:gridCol w:w="794"/>
        <w:gridCol w:w="794"/>
        <w:gridCol w:w="794"/>
        <w:gridCol w:w="794"/>
        <w:gridCol w:w="794"/>
        <w:gridCol w:w="794"/>
        <w:gridCol w:w="794"/>
        <w:gridCol w:w="1161"/>
        <w:gridCol w:w="708"/>
        <w:gridCol w:w="853"/>
        <w:gridCol w:w="709"/>
        <w:gridCol w:w="850"/>
        <w:gridCol w:w="709"/>
        <w:gridCol w:w="992"/>
      </w:tblGrid>
      <w:tr w:rsidR="00082830" w:rsidTr="00082830">
        <w:tc>
          <w:tcPr>
            <w:tcW w:w="546" w:type="dxa"/>
            <w:vMerge w:val="restart"/>
            <w:vAlign w:val="center"/>
          </w:tcPr>
          <w:p w:rsidR="00082830" w:rsidRDefault="00082830" w:rsidP="00E73F5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45" w:type="dxa"/>
            <w:vMerge w:val="restart"/>
            <w:vAlign w:val="center"/>
          </w:tcPr>
          <w:p w:rsidR="00082830" w:rsidRDefault="00082830" w:rsidP="00B600A5">
            <w:pPr>
              <w:jc w:val="center"/>
            </w:pPr>
            <w:r>
              <w:rPr>
                <w:rFonts w:hint="eastAsia"/>
              </w:rPr>
              <w:t>单项工程名称</w:t>
            </w:r>
          </w:p>
        </w:tc>
        <w:tc>
          <w:tcPr>
            <w:tcW w:w="2382" w:type="dxa"/>
            <w:gridSpan w:val="3"/>
            <w:vAlign w:val="center"/>
          </w:tcPr>
          <w:p w:rsidR="00082830" w:rsidRDefault="00082830" w:rsidP="00B600A5">
            <w:pPr>
              <w:jc w:val="center"/>
            </w:pPr>
            <w:r>
              <w:rPr>
                <w:rFonts w:hint="eastAsia"/>
              </w:rPr>
              <w:t>建设工程</w:t>
            </w:r>
          </w:p>
        </w:tc>
        <w:tc>
          <w:tcPr>
            <w:tcW w:w="5131" w:type="dxa"/>
            <w:gridSpan w:val="6"/>
            <w:vAlign w:val="center"/>
          </w:tcPr>
          <w:p w:rsidR="00082830" w:rsidRDefault="00082830" w:rsidP="00B600A5">
            <w:pPr>
              <w:jc w:val="center"/>
            </w:pPr>
            <w:r>
              <w:rPr>
                <w:rFonts w:hint="eastAsia"/>
              </w:rPr>
              <w:t>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工具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器具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家具</w:t>
            </w:r>
          </w:p>
        </w:tc>
        <w:tc>
          <w:tcPr>
            <w:tcW w:w="1561" w:type="dxa"/>
            <w:gridSpan w:val="2"/>
            <w:vAlign w:val="center"/>
          </w:tcPr>
          <w:p w:rsidR="00082830" w:rsidRDefault="00082830" w:rsidP="00B600A5">
            <w:pPr>
              <w:jc w:val="center"/>
            </w:pPr>
            <w:r>
              <w:rPr>
                <w:rFonts w:hint="eastAsia"/>
              </w:rPr>
              <w:t>流动资产</w:t>
            </w:r>
          </w:p>
        </w:tc>
        <w:tc>
          <w:tcPr>
            <w:tcW w:w="1559" w:type="dxa"/>
            <w:gridSpan w:val="2"/>
            <w:vAlign w:val="center"/>
          </w:tcPr>
          <w:p w:rsidR="00082830" w:rsidRDefault="00082830" w:rsidP="00B600A5">
            <w:pPr>
              <w:jc w:val="center"/>
            </w:pPr>
            <w:r>
              <w:rPr>
                <w:rFonts w:hint="eastAsia"/>
              </w:rPr>
              <w:t>无形资产</w:t>
            </w:r>
          </w:p>
        </w:tc>
        <w:tc>
          <w:tcPr>
            <w:tcW w:w="1701" w:type="dxa"/>
            <w:gridSpan w:val="2"/>
            <w:vAlign w:val="center"/>
          </w:tcPr>
          <w:p w:rsidR="00082830" w:rsidRDefault="00082830" w:rsidP="00B600A5">
            <w:pPr>
              <w:jc w:val="center"/>
            </w:pPr>
            <w:r>
              <w:rPr>
                <w:rFonts w:hint="eastAsia"/>
              </w:rPr>
              <w:t>递延资产</w:t>
            </w:r>
          </w:p>
        </w:tc>
      </w:tr>
      <w:tr w:rsidR="00082830" w:rsidTr="00082830">
        <w:tc>
          <w:tcPr>
            <w:tcW w:w="546" w:type="dxa"/>
            <w:vMerge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  <w:vMerge/>
            <w:vAlign w:val="center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结构</w:t>
            </w:r>
          </w:p>
        </w:tc>
        <w:tc>
          <w:tcPr>
            <w:tcW w:w="794" w:type="dxa"/>
            <w:vAlign w:val="center"/>
          </w:tcPr>
          <w:p w:rsidR="00E73F52" w:rsidRPr="008F2FED" w:rsidRDefault="00E73F52" w:rsidP="00B600A5">
            <w:pPr>
              <w:jc w:val="center"/>
            </w:pPr>
            <w:r>
              <w:rPr>
                <w:rFonts w:hint="eastAsia"/>
              </w:rPr>
              <w:t>面积（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794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794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94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794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794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94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1161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设备安装费（元）</w:t>
            </w:r>
          </w:p>
        </w:tc>
        <w:tc>
          <w:tcPr>
            <w:tcW w:w="708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53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709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50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709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992" w:type="dxa"/>
            <w:vAlign w:val="center"/>
          </w:tcPr>
          <w:p w:rsidR="00E73F52" w:rsidRDefault="00E73F52" w:rsidP="00B600A5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  <w:tr w:rsidR="00082830" w:rsidTr="00082830">
        <w:tc>
          <w:tcPr>
            <w:tcW w:w="546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545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94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1161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8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3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850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709" w:type="dxa"/>
          </w:tcPr>
          <w:p w:rsidR="00E73F52" w:rsidRDefault="00E73F52" w:rsidP="00B600A5">
            <w:pPr>
              <w:jc w:val="center"/>
            </w:pPr>
          </w:p>
        </w:tc>
        <w:tc>
          <w:tcPr>
            <w:tcW w:w="992" w:type="dxa"/>
          </w:tcPr>
          <w:p w:rsidR="00E73F52" w:rsidRDefault="00E73F52" w:rsidP="00B600A5">
            <w:pPr>
              <w:jc w:val="center"/>
            </w:pPr>
          </w:p>
        </w:tc>
      </w:tr>
    </w:tbl>
    <w:p w:rsidR="00E73F52" w:rsidRDefault="00E73F52">
      <w:pPr>
        <w:rPr>
          <w:rFonts w:hint="eastAsi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5D371E" w:rsidTr="001E696E">
        <w:tc>
          <w:tcPr>
            <w:tcW w:w="2500" w:type="pct"/>
          </w:tcPr>
          <w:p w:rsidR="005D371E" w:rsidRDefault="005D371E" w:rsidP="001E696E">
            <w:pPr>
              <w:jc w:val="left"/>
            </w:pPr>
            <w:r>
              <w:rPr>
                <w:rFonts w:hint="eastAsia"/>
              </w:rPr>
              <w:t>交付单位：</w:t>
            </w:r>
          </w:p>
        </w:tc>
        <w:tc>
          <w:tcPr>
            <w:tcW w:w="2500" w:type="pct"/>
          </w:tcPr>
          <w:p w:rsidR="005D371E" w:rsidRDefault="005D371E" w:rsidP="001E696E">
            <w:pPr>
              <w:jc w:val="left"/>
            </w:pPr>
            <w:r>
              <w:rPr>
                <w:rFonts w:hint="eastAsia"/>
              </w:rPr>
              <w:t>接收单位：</w:t>
            </w:r>
          </w:p>
        </w:tc>
      </w:tr>
      <w:tr w:rsidR="005D371E" w:rsidTr="001E696E">
        <w:tc>
          <w:tcPr>
            <w:tcW w:w="2500" w:type="pct"/>
          </w:tcPr>
          <w:p w:rsidR="005D371E" w:rsidRDefault="005D371E" w:rsidP="001E696E">
            <w:pPr>
              <w:jc w:val="left"/>
            </w:pPr>
            <w:r>
              <w:rPr>
                <w:rFonts w:hint="eastAsia"/>
              </w:rPr>
              <w:t>负责人：</w:t>
            </w:r>
          </w:p>
        </w:tc>
        <w:tc>
          <w:tcPr>
            <w:tcW w:w="2500" w:type="pct"/>
          </w:tcPr>
          <w:p w:rsidR="005D371E" w:rsidRDefault="005D371E" w:rsidP="001E696E">
            <w:pPr>
              <w:jc w:val="left"/>
            </w:pPr>
            <w:r>
              <w:rPr>
                <w:rFonts w:hint="eastAsia"/>
              </w:rPr>
              <w:t>负责人：</w:t>
            </w:r>
          </w:p>
        </w:tc>
      </w:tr>
      <w:tr w:rsidR="005D371E" w:rsidTr="001E696E">
        <w:tc>
          <w:tcPr>
            <w:tcW w:w="2500" w:type="pct"/>
          </w:tcPr>
          <w:p w:rsidR="005D371E" w:rsidRDefault="005D371E" w:rsidP="001E696E">
            <w:pPr>
              <w:jc w:val="left"/>
            </w:pPr>
            <w:r>
              <w:rPr>
                <w:rFonts w:hint="eastAsia"/>
              </w:rPr>
              <w:t>盖章</w:t>
            </w:r>
          </w:p>
        </w:tc>
        <w:tc>
          <w:tcPr>
            <w:tcW w:w="2500" w:type="pct"/>
          </w:tcPr>
          <w:p w:rsidR="005D371E" w:rsidRDefault="005D371E" w:rsidP="001E696E">
            <w:pPr>
              <w:jc w:val="left"/>
            </w:pPr>
            <w:r>
              <w:rPr>
                <w:rFonts w:hint="eastAsia"/>
              </w:rPr>
              <w:t>盖章</w:t>
            </w:r>
          </w:p>
        </w:tc>
      </w:tr>
      <w:tr w:rsidR="005D371E" w:rsidTr="001E696E">
        <w:tc>
          <w:tcPr>
            <w:tcW w:w="2500" w:type="pct"/>
          </w:tcPr>
          <w:p w:rsidR="005D371E" w:rsidRDefault="005D371E" w:rsidP="001E696E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500" w:type="pct"/>
          </w:tcPr>
          <w:p w:rsidR="005D371E" w:rsidRDefault="005D371E" w:rsidP="001E696E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5D371E" w:rsidRDefault="005D371E">
      <w:bookmarkStart w:id="0" w:name="_GoBack"/>
      <w:bookmarkEnd w:id="0"/>
    </w:p>
    <w:sectPr w:rsidR="005D371E" w:rsidSect="00E73F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2F"/>
    <w:rsid w:val="00082830"/>
    <w:rsid w:val="0024112F"/>
    <w:rsid w:val="005D371E"/>
    <w:rsid w:val="00B046B9"/>
    <w:rsid w:val="00E73F52"/>
    <w:rsid w:val="00E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Company>WwW.YlmF.CoM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2013-10-09T02:38:00Z</dcterms:created>
  <dcterms:modified xsi:type="dcterms:W3CDTF">2013-10-11T03:18:00Z</dcterms:modified>
</cp:coreProperties>
</file>