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B9" w:rsidRDefault="006E19E5" w:rsidP="006E19E5">
      <w:pPr>
        <w:jc w:val="center"/>
        <w:rPr>
          <w:b/>
          <w:sz w:val="24"/>
        </w:rPr>
      </w:pPr>
      <w:r w:rsidRPr="006E19E5">
        <w:rPr>
          <w:rFonts w:hint="eastAsia"/>
          <w:b/>
          <w:sz w:val="24"/>
        </w:rPr>
        <w:t>待摊投资分配明细表</w:t>
      </w:r>
    </w:p>
    <w:p w:rsidR="006E19E5" w:rsidRDefault="006E19E5" w:rsidP="006E19E5">
      <w:pPr>
        <w:jc w:val="center"/>
        <w:rPr>
          <w:b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60"/>
        <w:gridCol w:w="591"/>
        <w:gridCol w:w="459"/>
        <w:gridCol w:w="941"/>
        <w:gridCol w:w="913"/>
        <w:gridCol w:w="524"/>
        <w:gridCol w:w="913"/>
        <w:gridCol w:w="459"/>
        <w:gridCol w:w="524"/>
        <w:gridCol w:w="459"/>
        <w:gridCol w:w="459"/>
        <w:gridCol w:w="913"/>
        <w:gridCol w:w="1012"/>
        <w:gridCol w:w="524"/>
        <w:gridCol w:w="913"/>
        <w:gridCol w:w="459"/>
        <w:gridCol w:w="913"/>
        <w:gridCol w:w="459"/>
        <w:gridCol w:w="913"/>
        <w:gridCol w:w="459"/>
        <w:gridCol w:w="907"/>
      </w:tblGrid>
      <w:tr w:rsidR="00271F22" w:rsidTr="00271F22">
        <w:tc>
          <w:tcPr>
            <w:tcW w:w="162" w:type="pct"/>
            <w:vMerge w:val="restar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8" w:type="pct"/>
            <w:vMerge w:val="restar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单项工程名称</w:t>
            </w:r>
          </w:p>
        </w:tc>
        <w:tc>
          <w:tcPr>
            <w:tcW w:w="1323" w:type="pct"/>
            <w:gridSpan w:val="5"/>
            <w:vAlign w:val="center"/>
          </w:tcPr>
          <w:p w:rsidR="00271F22" w:rsidRDefault="00271F22" w:rsidP="00271F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建设工程</w:t>
            </w:r>
          </w:p>
        </w:tc>
        <w:tc>
          <w:tcPr>
            <w:tcW w:w="1857" w:type="pct"/>
            <w:gridSpan w:val="8"/>
            <w:vAlign w:val="center"/>
          </w:tcPr>
          <w:p w:rsidR="00271F22" w:rsidRDefault="00271F22" w:rsidP="00271F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工具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器具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家具</w:t>
            </w:r>
          </w:p>
        </w:tc>
        <w:tc>
          <w:tcPr>
            <w:tcW w:w="484" w:type="pct"/>
            <w:gridSpan w:val="2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流动资产</w:t>
            </w:r>
          </w:p>
        </w:tc>
        <w:tc>
          <w:tcPr>
            <w:tcW w:w="484" w:type="pct"/>
            <w:gridSpan w:val="2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无形资产</w:t>
            </w:r>
          </w:p>
        </w:tc>
        <w:tc>
          <w:tcPr>
            <w:tcW w:w="482" w:type="pct"/>
            <w:gridSpan w:val="2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递延资产</w:t>
            </w:r>
          </w:p>
        </w:tc>
      </w:tr>
      <w:tr w:rsidR="00271F22" w:rsidTr="00271F22">
        <w:tc>
          <w:tcPr>
            <w:tcW w:w="162" w:type="pct"/>
            <w:vMerge/>
            <w:vAlign w:val="center"/>
          </w:tcPr>
          <w:p w:rsidR="00271F22" w:rsidRDefault="00271F22" w:rsidP="00271F22">
            <w:pPr>
              <w:jc w:val="center"/>
            </w:pPr>
          </w:p>
        </w:tc>
        <w:tc>
          <w:tcPr>
            <w:tcW w:w="208" w:type="pct"/>
            <w:vMerge/>
            <w:vAlign w:val="center"/>
          </w:tcPr>
          <w:p w:rsidR="00271F22" w:rsidRDefault="00271F22" w:rsidP="00271F22">
            <w:pPr>
              <w:jc w:val="center"/>
            </w:pPr>
          </w:p>
        </w:tc>
        <w:tc>
          <w:tcPr>
            <w:tcW w:w="16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332" w:type="pct"/>
            <w:vAlign w:val="center"/>
          </w:tcPr>
          <w:p w:rsidR="00271F22" w:rsidRPr="008F2FED" w:rsidRDefault="00271F22" w:rsidP="00271F22">
            <w:pPr>
              <w:jc w:val="center"/>
            </w:pPr>
            <w:r>
              <w:rPr>
                <w:rFonts w:hint="eastAsia"/>
              </w:rPr>
              <w:t>面积（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32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85" w:type="pct"/>
            <w:vAlign w:val="center"/>
          </w:tcPr>
          <w:p w:rsidR="00271F22" w:rsidRDefault="00271F22" w:rsidP="00271F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待摊投资</w:t>
            </w:r>
          </w:p>
        </w:tc>
        <w:tc>
          <w:tcPr>
            <w:tcW w:w="322" w:type="pct"/>
            <w:vAlign w:val="center"/>
          </w:tcPr>
          <w:p w:rsidR="00271F22" w:rsidRDefault="00271F22" w:rsidP="00271F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6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5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6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2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357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设备安装费（元）</w:t>
            </w:r>
          </w:p>
        </w:tc>
        <w:tc>
          <w:tcPr>
            <w:tcW w:w="185" w:type="pct"/>
            <w:vAlign w:val="center"/>
          </w:tcPr>
          <w:p w:rsidR="00271F22" w:rsidRDefault="00271F22" w:rsidP="00271F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待摊投资</w:t>
            </w:r>
          </w:p>
        </w:tc>
        <w:tc>
          <w:tcPr>
            <w:tcW w:w="322" w:type="pct"/>
            <w:vAlign w:val="center"/>
          </w:tcPr>
          <w:p w:rsidR="00271F22" w:rsidRDefault="00271F22" w:rsidP="00271F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6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6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  <w:tc>
          <w:tcPr>
            <w:tcW w:w="162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0" w:type="pct"/>
            <w:vAlign w:val="center"/>
          </w:tcPr>
          <w:p w:rsidR="00271F22" w:rsidRDefault="00271F22" w:rsidP="00271F22">
            <w:pPr>
              <w:jc w:val="center"/>
            </w:pPr>
            <w:r>
              <w:rPr>
                <w:rFonts w:hint="eastAsia"/>
              </w:rPr>
              <w:t>价值（元）</w:t>
            </w:r>
          </w:p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  <w:tr w:rsidR="00271F22" w:rsidTr="00271F22"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208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3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357" w:type="pct"/>
            <w:vAlign w:val="center"/>
          </w:tcPr>
          <w:p w:rsidR="00271F22" w:rsidRDefault="00271F22" w:rsidP="00271F22"/>
        </w:tc>
        <w:tc>
          <w:tcPr>
            <w:tcW w:w="185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2" w:type="pct"/>
            <w:vAlign w:val="center"/>
          </w:tcPr>
          <w:p w:rsidR="00271F22" w:rsidRDefault="00271F22" w:rsidP="00271F22"/>
        </w:tc>
        <w:tc>
          <w:tcPr>
            <w:tcW w:w="162" w:type="pct"/>
            <w:vAlign w:val="center"/>
          </w:tcPr>
          <w:p w:rsidR="00271F22" w:rsidRDefault="00271F22" w:rsidP="00271F22"/>
        </w:tc>
        <w:tc>
          <w:tcPr>
            <w:tcW w:w="320" w:type="pct"/>
            <w:vAlign w:val="center"/>
          </w:tcPr>
          <w:p w:rsidR="00271F22" w:rsidRDefault="00271F22" w:rsidP="00271F22"/>
        </w:tc>
      </w:tr>
    </w:tbl>
    <w:p w:rsidR="006E19E5" w:rsidRDefault="006E19E5" w:rsidP="006E19E5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6E19E5" w:rsidTr="00BC1FA8"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>交付单位：</w:t>
            </w:r>
          </w:p>
        </w:tc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>接收单位：</w:t>
            </w:r>
          </w:p>
        </w:tc>
      </w:tr>
      <w:tr w:rsidR="006E19E5" w:rsidTr="00BC1FA8"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>负责人：</w:t>
            </w:r>
          </w:p>
        </w:tc>
      </w:tr>
      <w:tr w:rsidR="006E19E5" w:rsidTr="00BC1FA8"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>盖章</w:t>
            </w:r>
          </w:p>
        </w:tc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>盖</w:t>
            </w:r>
            <w:bookmarkStart w:id="0" w:name="_GoBack"/>
            <w:bookmarkEnd w:id="0"/>
            <w:r>
              <w:rPr>
                <w:rFonts w:hint="eastAsia"/>
              </w:rPr>
              <w:t>章</w:t>
            </w:r>
          </w:p>
        </w:tc>
      </w:tr>
      <w:tr w:rsidR="006E19E5" w:rsidTr="00BC1FA8"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00" w:type="pct"/>
          </w:tcPr>
          <w:p w:rsidR="006E19E5" w:rsidRDefault="006E19E5" w:rsidP="00BC1FA8">
            <w:pPr>
              <w:jc w:val="lef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E19E5" w:rsidRPr="006E19E5" w:rsidRDefault="006E19E5" w:rsidP="006E19E5"/>
    <w:sectPr w:rsidR="006E19E5" w:rsidRPr="006E19E5" w:rsidSect="006E19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B4" w:rsidRDefault="00BE63B4" w:rsidP="00271F22">
      <w:r>
        <w:separator/>
      </w:r>
    </w:p>
  </w:endnote>
  <w:endnote w:type="continuationSeparator" w:id="0">
    <w:p w:rsidR="00BE63B4" w:rsidRDefault="00BE63B4" w:rsidP="0027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B4" w:rsidRDefault="00BE63B4" w:rsidP="00271F22">
      <w:r>
        <w:separator/>
      </w:r>
    </w:p>
  </w:footnote>
  <w:footnote w:type="continuationSeparator" w:id="0">
    <w:p w:rsidR="00BE63B4" w:rsidRDefault="00BE63B4" w:rsidP="00271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4B"/>
    <w:rsid w:val="00271F22"/>
    <w:rsid w:val="006E19E5"/>
    <w:rsid w:val="00B046B9"/>
    <w:rsid w:val="00BE63B4"/>
    <w:rsid w:val="00C0384B"/>
    <w:rsid w:val="00E9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1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F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1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F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F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434</Characters>
  <Application>Microsoft Office Word</Application>
  <DocSecurity>0</DocSecurity>
  <Lines>3</Lines>
  <Paragraphs>1</Paragraphs>
  <ScaleCrop>false</ScaleCrop>
  <Company>WwW.YlmF.CoM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dcterms:created xsi:type="dcterms:W3CDTF">2013-10-09T02:38:00Z</dcterms:created>
  <dcterms:modified xsi:type="dcterms:W3CDTF">2013-10-11T03:23:00Z</dcterms:modified>
</cp:coreProperties>
</file>